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FCA" w:rsidRDefault="004E2FCA" w:rsidP="004E2F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услуга № </w:t>
      </w:r>
      <w:r w:rsidR="002A075C">
        <w:rPr>
          <w:rFonts w:ascii="Times New Roman" w:hAnsi="Times New Roman" w:cs="Times New Roman"/>
          <w:b/>
          <w:sz w:val="24"/>
          <w:szCs w:val="24"/>
        </w:rPr>
        <w:t>3</w:t>
      </w:r>
    </w:p>
    <w:p w:rsidR="004E2FCA" w:rsidRDefault="004E2FCA" w:rsidP="004E2FCA">
      <w:pPr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E2FCA" w:rsidRDefault="004E2FCA" w:rsidP="004E2F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E2FCA" w:rsidRDefault="004E2FCA" w:rsidP="004E2FCA">
      <w:pPr>
        <w:widowControl/>
        <w:numPr>
          <w:ilvl w:val="0"/>
          <w:numId w:val="1"/>
        </w:numPr>
        <w:autoSpaceDE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государственной услуги №</w:t>
      </w:r>
      <w:r w:rsidR="002A07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E2FCA" w:rsidRDefault="004E2FCA" w:rsidP="004E2FCA">
      <w:pPr>
        <w:widowControl/>
        <w:autoSpaceDE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4E2FCA" w:rsidRDefault="002A075C" w:rsidP="004E2FCA">
      <w:pPr>
        <w:ind w:left="360"/>
        <w:rPr>
          <w:rFonts w:ascii="Times New Roman" w:hAnsi="Times New Roman" w:cs="Times New Roman"/>
          <w:sz w:val="20"/>
          <w:szCs w:val="20"/>
        </w:rPr>
      </w:pPr>
      <w:r w:rsidRPr="002A075C">
        <w:rPr>
          <w:rFonts w:ascii="Times New Roman" w:hAnsi="Times New Roman" w:cs="Times New Roman"/>
          <w:sz w:val="20"/>
          <w:szCs w:val="20"/>
        </w:rPr>
        <w:t xml:space="preserve">852101О.99.0.ББ29РЖ24000 </w:t>
      </w:r>
      <w:r>
        <w:rPr>
          <w:rFonts w:ascii="Times New Roman" w:hAnsi="Times New Roman" w:cs="Times New Roman"/>
          <w:sz w:val="20"/>
          <w:szCs w:val="20"/>
        </w:rPr>
        <w:t>(</w:t>
      </w:r>
      <w:r w:rsidR="009371CB">
        <w:rPr>
          <w:rFonts w:ascii="Times New Roman" w:hAnsi="Times New Roman" w:cs="Times New Roman"/>
          <w:sz w:val="20"/>
          <w:szCs w:val="20"/>
        </w:rPr>
        <w:t>37</w:t>
      </w:r>
      <w:r w:rsidR="002A0226" w:rsidRPr="002A0226">
        <w:rPr>
          <w:rFonts w:ascii="Times New Roman" w:hAnsi="Times New Roman" w:cs="Times New Roman"/>
          <w:sz w:val="20"/>
          <w:szCs w:val="20"/>
        </w:rPr>
        <w:t>Д57029700100101002100</w:t>
      </w:r>
      <w:r>
        <w:rPr>
          <w:rFonts w:ascii="Times New Roman" w:hAnsi="Times New Roman" w:cs="Times New Roman"/>
          <w:sz w:val="20"/>
          <w:szCs w:val="20"/>
        </w:rPr>
        <w:t>)</w:t>
      </w:r>
      <w:r w:rsidR="002A0226" w:rsidRPr="002A0226">
        <w:rPr>
          <w:rFonts w:ascii="Times New Roman" w:hAnsi="Times New Roman" w:cs="Times New Roman"/>
          <w:sz w:val="20"/>
          <w:szCs w:val="20"/>
        </w:rPr>
        <w:t xml:space="preserve"> Реализация образовательных программ среднего профессионального образования - программ подготовки квалифицированных рабочих, служащих</w:t>
      </w:r>
      <w:r w:rsidR="002A0226">
        <w:rPr>
          <w:rFonts w:ascii="Times New Roman" w:hAnsi="Times New Roman" w:cs="Times New Roman"/>
          <w:sz w:val="20"/>
          <w:szCs w:val="20"/>
        </w:rPr>
        <w:t xml:space="preserve"> на базе основного общего образования </w:t>
      </w:r>
      <w:r w:rsidR="002A0226" w:rsidRPr="002A0226">
        <w:rPr>
          <w:rFonts w:ascii="Times New Roman" w:hAnsi="Times New Roman" w:cs="Times New Roman"/>
          <w:sz w:val="20"/>
          <w:szCs w:val="20"/>
        </w:rPr>
        <w:t>46.01.01</w:t>
      </w:r>
      <w:r w:rsidR="002A0226">
        <w:rPr>
          <w:rFonts w:ascii="Times New Roman" w:hAnsi="Times New Roman" w:cs="Times New Roman"/>
          <w:sz w:val="20"/>
          <w:szCs w:val="20"/>
        </w:rPr>
        <w:t xml:space="preserve"> «</w:t>
      </w:r>
      <w:r w:rsidR="002A0226" w:rsidRPr="002A0226">
        <w:rPr>
          <w:rFonts w:ascii="Times New Roman" w:hAnsi="Times New Roman" w:cs="Times New Roman"/>
          <w:sz w:val="20"/>
          <w:szCs w:val="20"/>
        </w:rPr>
        <w:t>Секретарь</w:t>
      </w:r>
      <w:r w:rsidR="002A0226">
        <w:rPr>
          <w:rFonts w:ascii="Times New Roman" w:hAnsi="Times New Roman" w:cs="Times New Roman"/>
          <w:sz w:val="20"/>
          <w:szCs w:val="20"/>
        </w:rPr>
        <w:t>»</w:t>
      </w:r>
    </w:p>
    <w:p w:rsidR="004E2FCA" w:rsidRDefault="004E2FCA" w:rsidP="004E2FC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Категории физических и (или) юридических лиц, являющихся потребителями государственной услуги (с учетом формы оказания государственной услуги):</w:t>
      </w: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Физические лица, имеющие основное общее образование.</w:t>
      </w:r>
    </w:p>
    <w:p w:rsidR="004E2FCA" w:rsidRDefault="004E2FCA" w:rsidP="004E2FCA">
      <w:pPr>
        <w:ind w:left="360"/>
        <w:rPr>
          <w:rFonts w:ascii="Times New Roman" w:hAnsi="Times New Roman" w:cs="Times New Roman"/>
          <w:sz w:val="16"/>
          <w:szCs w:val="16"/>
        </w:rPr>
      </w:pPr>
    </w:p>
    <w:p w:rsidR="004E2FCA" w:rsidRDefault="004E2FCA" w:rsidP="004E2FC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и (или) объем (содержание) оказываемой государственной услуги (выполняемой работы).</w:t>
      </w:r>
    </w:p>
    <w:p w:rsidR="004E2FCA" w:rsidRDefault="004E2FCA" w:rsidP="004E2FCA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16"/>
          <w:szCs w:val="16"/>
        </w:rPr>
      </w:pPr>
    </w:p>
    <w:p w:rsidR="004E2FCA" w:rsidRDefault="004E2FCA" w:rsidP="004E2FCA">
      <w:pPr>
        <w:widowControl/>
        <w:numPr>
          <w:ilvl w:val="1"/>
          <w:numId w:val="1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объем оказываемой государственной услуги (выполняемой работы):</w:t>
      </w:r>
    </w:p>
    <w:p w:rsidR="004E2FCA" w:rsidRDefault="004E2FCA" w:rsidP="004E2FC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4E2FCA" w:rsidRDefault="004E2FCA" w:rsidP="004E2FC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1802"/>
        <w:gridCol w:w="1140"/>
        <w:gridCol w:w="992"/>
        <w:gridCol w:w="1134"/>
        <w:gridCol w:w="1134"/>
        <w:gridCol w:w="992"/>
        <w:gridCol w:w="993"/>
        <w:gridCol w:w="992"/>
      </w:tblGrid>
      <w:tr w:rsidR="004E2FCA" w:rsidTr="00935DF8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Форма предоставления государственной услуги (работы) </w:t>
            </w:r>
          </w:p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(безвозмездная, платная)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оказания государственной услуги (выполнения работ)</w:t>
            </w:r>
          </w:p>
        </w:tc>
      </w:tr>
      <w:tr w:rsidR="004E2FCA" w:rsidTr="00935DF8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2FCA" w:rsidRDefault="004E2FCA" w:rsidP="002A07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2A075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2FCA" w:rsidRDefault="004E2FCA" w:rsidP="002A07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2A075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  <w:p w:rsidR="004E2FCA" w:rsidRDefault="004E2FCA" w:rsidP="002A07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A075C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2FCA" w:rsidRDefault="004E2FCA" w:rsidP="002A07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BA2C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A075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2FCA" w:rsidRDefault="004E2FCA" w:rsidP="002A07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575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A075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E2FCA" w:rsidTr="00935DF8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4E2FCA" w:rsidTr="00575A2A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обучающихся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бесплатная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2A075C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Pr="0079489A" w:rsidRDefault="002A075C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CA" w:rsidRPr="00BA2CE1" w:rsidRDefault="002A075C" w:rsidP="00D87E7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CA" w:rsidRDefault="0079489A" w:rsidP="00BA2C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BA2C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CA" w:rsidRPr="00411FAA" w:rsidRDefault="00411FAA" w:rsidP="00BA2CE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65</w:t>
            </w:r>
          </w:p>
        </w:tc>
      </w:tr>
    </w:tbl>
    <w:p w:rsidR="004E2FCA" w:rsidRDefault="004E2FCA" w:rsidP="004E2FC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государственной услуги (работы):</w:t>
      </w:r>
      <w:bookmarkStart w:id="0" w:name="_GoBack"/>
      <w:bookmarkEnd w:id="0"/>
    </w:p>
    <w:p w:rsidR="004E2FCA" w:rsidRDefault="004E2FCA" w:rsidP="004E2FCA">
      <w:pPr>
        <w:rPr>
          <w:rFonts w:ascii="Times New Roman" w:hAnsi="Times New Roman" w:cs="Times New Roman"/>
          <w:sz w:val="24"/>
          <w:szCs w:val="24"/>
        </w:rPr>
      </w:pPr>
    </w:p>
    <w:p w:rsidR="004E2FCA" w:rsidRDefault="002A0226" w:rsidP="004E2FCA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2A0226">
        <w:rPr>
          <w:rFonts w:ascii="Times New Roman" w:hAnsi="Times New Roman" w:cs="Times New Roman"/>
          <w:color w:val="000000"/>
          <w:sz w:val="20"/>
          <w:szCs w:val="20"/>
        </w:rPr>
        <w:t>Реализация образовательных программ среднего профессионального образования - программ подготовки квалифицированных рабочих, служащих, 46.01.01 Секретарь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E2FCA">
        <w:rPr>
          <w:rFonts w:ascii="Times New Roman" w:hAnsi="Times New Roman" w:cs="Times New Roman"/>
          <w:color w:val="000000"/>
          <w:sz w:val="20"/>
          <w:szCs w:val="20"/>
        </w:rPr>
        <w:t xml:space="preserve">в соответствии с Федеральным государственным образовательным  стандартом среднего профессионального образования, утвержденным приказом Министерства образования и науки Российской Федерации от 02 августа 2013 года №657. </w:t>
      </w:r>
    </w:p>
    <w:p w:rsidR="004E2FCA" w:rsidRDefault="004E2FCA" w:rsidP="004E2FCA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Данная профессиональная образовательная программа предназначена для  физических  лиц</w:t>
      </w:r>
      <w:r>
        <w:rPr>
          <w:rFonts w:ascii="Times New Roman" w:hAnsi="Times New Roman" w:cs="Times New Roman"/>
          <w:sz w:val="20"/>
          <w:szCs w:val="20"/>
        </w:rPr>
        <w:t>,  имеющих основное общее образование.  Нормативный срок освоения программы –  2 года  10 месяцев по очной форме обучения.</w:t>
      </w:r>
    </w:p>
    <w:p w:rsidR="004E2FCA" w:rsidRDefault="004E2FCA" w:rsidP="004E2FCA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Содержание основной профессиональной  образовательной программы среднего 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46.01.01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Секретарь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- подготовка квалифицированных рабочих и служащих  по профессии 46.01.01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Секретарь</w:t>
      </w:r>
      <w:r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с присвоением выпускникам квалификаций: «Секретарь - машинистка», «Секретарь-стенографистка». </w:t>
      </w:r>
    </w:p>
    <w:p w:rsidR="004E2FCA" w:rsidRDefault="004E2FCA" w:rsidP="004E2FCA">
      <w:pPr>
        <w:ind w:right="354"/>
        <w:rPr>
          <w:rFonts w:ascii="Times New Roman" w:hAnsi="Times New Roman" w:cs="Times New Roman"/>
          <w:sz w:val="20"/>
          <w:szCs w:val="20"/>
        </w:rPr>
      </w:pPr>
    </w:p>
    <w:p w:rsidR="004E2FCA" w:rsidRDefault="004E2FCA" w:rsidP="004E2FC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110CB" w:rsidRDefault="00C110CB" w:rsidP="004E2FC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57763" w:rsidRDefault="00757763" w:rsidP="004E2FCA">
      <w:pPr>
        <w:rPr>
          <w:rFonts w:ascii="Times New Roman" w:hAnsi="Times New Roman" w:cs="Times New Roman"/>
          <w:sz w:val="16"/>
          <w:szCs w:val="16"/>
        </w:rPr>
      </w:pPr>
    </w:p>
    <w:p w:rsidR="00757763" w:rsidRDefault="00757763" w:rsidP="004E2FCA">
      <w:pPr>
        <w:rPr>
          <w:rFonts w:ascii="Times New Roman" w:hAnsi="Times New Roman" w:cs="Times New Roman"/>
          <w:sz w:val="16"/>
          <w:szCs w:val="16"/>
        </w:rPr>
      </w:pPr>
    </w:p>
    <w:p w:rsidR="002A0226" w:rsidRDefault="002A0226" w:rsidP="004E2FCA">
      <w:pPr>
        <w:rPr>
          <w:rFonts w:ascii="Times New Roman" w:hAnsi="Times New Roman" w:cs="Times New Roman"/>
          <w:sz w:val="16"/>
          <w:szCs w:val="16"/>
        </w:rPr>
      </w:pPr>
    </w:p>
    <w:p w:rsidR="002A0226" w:rsidRDefault="002A0226" w:rsidP="004E2FCA">
      <w:pPr>
        <w:rPr>
          <w:rFonts w:ascii="Times New Roman" w:hAnsi="Times New Roman" w:cs="Times New Roman"/>
          <w:sz w:val="16"/>
          <w:szCs w:val="16"/>
        </w:rPr>
      </w:pPr>
    </w:p>
    <w:p w:rsidR="004E2FCA" w:rsidRDefault="004E2FCA" w:rsidP="004E2FC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2A075C">
        <w:rPr>
          <w:rFonts w:ascii="Times New Roman" w:hAnsi="Times New Roman" w:cs="Times New Roman"/>
          <w:sz w:val="16"/>
          <w:szCs w:val="16"/>
        </w:rPr>
        <w:t>3</w:t>
      </w:r>
    </w:p>
    <w:p w:rsidR="004E2FCA" w:rsidRDefault="004E2FCA" w:rsidP="004E2FC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1"/>
          <w:numId w:val="2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Показатели, характеризующие качество оказываемой государственной услуги (выполняемой работы):</w:t>
      </w:r>
    </w:p>
    <w:p w:rsidR="004E2FCA" w:rsidRDefault="004E2FCA" w:rsidP="004E2FCA">
      <w:pPr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316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1616"/>
        <w:gridCol w:w="890"/>
        <w:gridCol w:w="1269"/>
        <w:gridCol w:w="1554"/>
        <w:gridCol w:w="1411"/>
        <w:gridCol w:w="1270"/>
        <w:gridCol w:w="1312"/>
        <w:gridCol w:w="7705"/>
        <w:gridCol w:w="7705"/>
        <w:gridCol w:w="6585"/>
      </w:tblGrid>
      <w:tr w:rsidR="004E2FCA" w:rsidTr="0079489A">
        <w:trPr>
          <w:gridAfter w:val="3"/>
          <w:wAfter w:w="22047" w:type="dxa"/>
          <w:cantSplit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6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показателя</w:t>
            </w:r>
          </w:p>
        </w:tc>
      </w:tr>
      <w:tr w:rsidR="004E2FCA" w:rsidTr="0079489A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  <w:p w:rsidR="004E2FCA" w:rsidRDefault="004E2FCA" w:rsidP="002A07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A075C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  <w:p w:rsidR="004E2FCA" w:rsidRDefault="004E2FCA" w:rsidP="002A07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2A075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  <w:p w:rsidR="004E2FCA" w:rsidRDefault="004E2FCA" w:rsidP="002A07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2A075C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  <w:p w:rsidR="004E2FCA" w:rsidRDefault="004E2FCA" w:rsidP="002A07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BA2C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A075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  <w:p w:rsidR="004E2FCA" w:rsidRDefault="004E2FCA" w:rsidP="002A075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575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A075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E2FCA" w:rsidTr="0079489A">
        <w:trPr>
          <w:gridAfter w:val="3"/>
          <w:wAfter w:w="22047" w:type="dxa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4E2FCA" w:rsidTr="0079489A">
        <w:trPr>
          <w:gridAfter w:val="3"/>
          <w:wAfter w:w="22047" w:type="dxa"/>
        </w:trPr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</w:rPr>
              <w:t>Качественный состав ППС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CA" w:rsidRDefault="004E2FC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489A" w:rsidTr="0079489A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numPr>
                <w:ilvl w:val="0"/>
                <w:numId w:val="3"/>
              </w:numPr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12"/>
                <w:rFonts w:ascii="Times New Roman" w:hAnsi="Times New Roman" w:cs="Times New Roman"/>
                <w:sz w:val="16"/>
                <w:szCs w:val="16"/>
              </w:rPr>
              <w:t>- Доля штатных ППС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Pr="00F02C63" w:rsidRDefault="0079489A" w:rsidP="00935DF8">
            <w:pPr>
              <w:pStyle w:val="c7"/>
              <w:rPr>
                <w:sz w:val="20"/>
                <w:szCs w:val="20"/>
              </w:rPr>
            </w:pPr>
            <w:r w:rsidRPr="001D6D22">
              <w:rPr>
                <w:rStyle w:val="c12"/>
                <w:sz w:val="18"/>
                <w:szCs w:val="20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2A075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балла</w:t>
            </w:r>
          </w:p>
        </w:tc>
      </w:tr>
      <w:tr w:rsidR="0079489A" w:rsidTr="0079489A">
        <w:trPr>
          <w:gridAfter w:val="3"/>
          <w:wAfter w:w="22047" w:type="dxa"/>
          <w:trHeight w:val="1764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17"/>
              <w:numPr>
                <w:ilvl w:val="0"/>
                <w:numId w:val="3"/>
              </w:numPr>
              <w:spacing w:before="0" w:beforeAutospacing="0" w:after="0" w:afterAutospacing="0"/>
              <w:ind w:left="0"/>
              <w:rPr>
                <w:sz w:val="16"/>
                <w:szCs w:val="16"/>
              </w:rPr>
            </w:pPr>
            <w:r>
              <w:rPr>
                <w:rStyle w:val="c16"/>
                <w:sz w:val="16"/>
                <w:szCs w:val="16"/>
              </w:rPr>
              <w:t>- Обеспечение доли ППС имеющих среднее или высшее профессиональное образование и опыт деятельности в организациях, соответствующие профилю преподаваемой дисциплины (модуля)</w:t>
            </w:r>
            <w:r>
              <w:rPr>
                <w:rStyle w:val="c16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79489A" w:rsidTr="0079489A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6"/>
                <w:rFonts w:ascii="Times New Roman" w:hAnsi="Times New Roman" w:cs="Times New Roman"/>
                <w:sz w:val="16"/>
                <w:szCs w:val="16"/>
              </w:rPr>
              <w:t>Информационно-образовательная среда учебного заведения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3" w:type="dxa"/>
          </w:tcPr>
          <w:p w:rsidR="0079489A" w:rsidRDefault="0079489A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79489A" w:rsidRDefault="0079489A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1" w:type="dxa"/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489A" w:rsidTr="0079489A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электронного учебного портала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балл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4E2F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4E2F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79489A" w:rsidTr="0079489A">
        <w:trPr>
          <w:gridAfter w:val="3"/>
          <w:wAfter w:w="22047" w:type="dxa"/>
          <w:trHeight w:val="556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a4"/>
              <w:spacing w:before="0"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- Наличие 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обеспечение нормативного доступа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библиотечному фонду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Style w:val="c16"/>
                <w:rFonts w:ascii="Times New Roman" w:hAnsi="Times New Roman" w:cs="Times New Roman"/>
                <w:sz w:val="16"/>
                <w:szCs w:val="16"/>
              </w:rPr>
              <w:t>электронной библиотечной системе, профессиональным базам данных, информационным справочным и поисковым системам</w:t>
            </w:r>
            <w:r>
              <w:rPr>
                <w:rStyle w:val="c4"/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pStyle w:val="c7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4E2F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4E2F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79489A" w:rsidTr="0079489A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19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16"/>
                <w:sz w:val="16"/>
                <w:szCs w:val="16"/>
              </w:rPr>
              <w:t>- Обеспечение свыше нормативной обеспеченности обучающихся очной формой обучения компьютерами, подключенными к сети Интернет</w:t>
            </w:r>
            <w:r>
              <w:rPr>
                <w:rStyle w:val="c16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pStyle w:val="c7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79489A" w:rsidTr="0079489A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автоматизированной системы управления образовательным учреждением (КИС)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pStyle w:val="a4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4E2FCA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4E2FCA"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79489A" w:rsidTr="0079489A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Обеспечение доступа обучающихся к реальной производственно-технической базе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pStyle w:val="c7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4E2F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4E2F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79489A" w:rsidTr="0079489A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spacing w:before="0" w:beforeAutospacing="0" w:after="0" w:afterAutospacing="0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Профессионально общественное взаимодействие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3" w:type="dxa"/>
          </w:tcPr>
          <w:p w:rsidR="0079489A" w:rsidRDefault="0079489A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79489A" w:rsidRDefault="0079489A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1" w:type="dxa"/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9489A" w:rsidTr="0079489A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практики целевой подготовки студентов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rPr>
                <w:sz w:val="20"/>
                <w:szCs w:val="20"/>
              </w:rPr>
            </w:pPr>
            <w:r>
              <w:rPr>
                <w:rStyle w:val="c6"/>
                <w:sz w:val="20"/>
                <w:szCs w:val="20"/>
              </w:rPr>
              <w:t>%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9489A" w:rsidTr="0079489A">
        <w:trPr>
          <w:gridAfter w:val="3"/>
          <w:wAfter w:w="22047" w:type="dxa"/>
          <w:trHeight w:val="1723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практики подготовки по трехсторонним договорам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489A"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79489A" w:rsidTr="0079489A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pStyle w:val="c22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Реализация программ дополнительного образования для обучающихся по программам среднего профессионального образования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балл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4E2F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4E2F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балл</w:t>
            </w:r>
          </w:p>
        </w:tc>
      </w:tr>
      <w:tr w:rsidR="0079489A" w:rsidTr="0079489A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22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аккредитованных программ профессионально-общественными организациями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rPr>
                <w:sz w:val="20"/>
                <w:szCs w:val="20"/>
              </w:rPr>
            </w:pPr>
            <w:r>
              <w:rPr>
                <w:rStyle w:val="c6"/>
                <w:sz w:val="20"/>
                <w:szCs w:val="20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9489A" w:rsidTr="0079489A"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Организационно обеспечение деятельности</w:t>
            </w:r>
          </w:p>
        </w:tc>
        <w:tc>
          <w:tcPr>
            <w:tcW w:w="7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3" w:type="dxa"/>
          </w:tcPr>
          <w:p w:rsidR="0079489A" w:rsidRDefault="0079489A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7723" w:type="dxa"/>
          </w:tcPr>
          <w:p w:rsidR="0079489A" w:rsidRDefault="0079489A" w:rsidP="00671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1" w:type="dxa"/>
          </w:tcPr>
          <w:p w:rsidR="0079489A" w:rsidRDefault="0079489A" w:rsidP="009B28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89A" w:rsidTr="0079489A">
        <w:trPr>
          <w:gridAfter w:val="3"/>
          <w:wAfter w:w="22047" w:type="dxa"/>
        </w:trPr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89A" w:rsidRDefault="0079489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rPr>
                <w:rStyle w:val="c6"/>
                <w:sz w:val="16"/>
                <w:szCs w:val="16"/>
              </w:rPr>
            </w:pPr>
            <w:r>
              <w:rPr>
                <w:rStyle w:val="c6"/>
                <w:sz w:val="16"/>
                <w:szCs w:val="16"/>
              </w:rPr>
              <w:t>- Наличие нарушений, выявленных Федеральной службой по надзору в сфере образования и науки в ходе проведения плановых и неплановых проверок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935DF8">
            <w:pPr>
              <w:pStyle w:val="c7"/>
              <w:rPr>
                <w:rStyle w:val="c6"/>
              </w:rPr>
            </w:pPr>
            <w:r>
              <w:rPr>
                <w:rStyle w:val="c6"/>
                <w:sz w:val="20"/>
                <w:szCs w:val="20"/>
              </w:rPr>
              <w:t>Ед.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2A075C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BA2CE1" w:rsidP="00671B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B28B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</w:tbl>
    <w:p w:rsidR="004E2FCA" w:rsidRDefault="004E2FCA" w:rsidP="004E2FCA">
      <w:pPr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rPr>
          <w:rFonts w:ascii="Times New Roman" w:hAnsi="Times New Roman" w:cs="Times New Roman"/>
          <w:sz w:val="24"/>
          <w:szCs w:val="24"/>
        </w:rPr>
      </w:pPr>
    </w:p>
    <w:p w:rsidR="00703A61" w:rsidRDefault="00703A61" w:rsidP="004E2FCA">
      <w:pPr>
        <w:rPr>
          <w:rFonts w:ascii="Times New Roman" w:hAnsi="Times New Roman" w:cs="Times New Roman"/>
          <w:sz w:val="24"/>
          <w:szCs w:val="24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4E2FCA" w:rsidRDefault="004E2FCA" w:rsidP="004E2FC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Государственная услуга №</w:t>
      </w:r>
      <w:r w:rsidR="002A075C">
        <w:rPr>
          <w:rFonts w:ascii="Times New Roman" w:hAnsi="Times New Roman" w:cs="Times New Roman"/>
          <w:sz w:val="16"/>
          <w:szCs w:val="16"/>
        </w:rPr>
        <w:t>3</w:t>
      </w: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4E2FCA" w:rsidRDefault="004E2FCA" w:rsidP="004E2FCA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Изучение образовательным учреждением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Федерального государственного образовательного  стандарта среднего  профессионального образования подготовки квалифицированных рабочих, служащих  </w:t>
      </w:r>
      <w:r>
        <w:rPr>
          <w:rFonts w:ascii="Times New Roman" w:hAnsi="Times New Roman" w:cs="Times New Roman"/>
          <w:sz w:val="20"/>
          <w:szCs w:val="20"/>
        </w:rPr>
        <w:t xml:space="preserve"> по профессии  </w:t>
      </w:r>
      <w:r>
        <w:rPr>
          <w:rFonts w:ascii="Times New Roman" w:hAnsi="Times New Roman" w:cs="Times New Roman"/>
          <w:color w:val="000000"/>
          <w:sz w:val="20"/>
          <w:szCs w:val="20"/>
        </w:rPr>
        <w:t>46.01.01</w:t>
      </w:r>
      <w:r>
        <w:rPr>
          <w:rFonts w:ascii="Times New Roman" w:hAnsi="Times New Roman" w:cs="Times New Roman"/>
          <w:sz w:val="20"/>
          <w:szCs w:val="20"/>
        </w:rPr>
        <w:t xml:space="preserve"> «Секретарь»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, утвержденного приказом Министерства образования и науки Российской Федерации от 02 августа 2013 года №657. </w:t>
      </w:r>
    </w:p>
    <w:p w:rsidR="004E2FCA" w:rsidRDefault="004E2FCA" w:rsidP="004E2FCA">
      <w:pPr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Определение специфики ППКРС с учетом направленности на удовлетворение потребностей рынка труда и работодателей.</w:t>
      </w: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Изучение нормативных документов и разработка учебного плана для подготовки по профессии среднего профессионального образования подготовки квалифицированных рабочих, служащих </w:t>
      </w:r>
      <w:r>
        <w:rPr>
          <w:rFonts w:ascii="Times New Roman" w:hAnsi="Times New Roman" w:cs="Times New Roman"/>
          <w:color w:val="000000"/>
          <w:sz w:val="20"/>
          <w:szCs w:val="20"/>
        </w:rPr>
        <w:t>46.01.01Секретарь.</w:t>
      </w: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Совершенствование и оборудование материально-технической базы образовательного учреждения для реализации основной профессиональной образовательной программы </w:t>
      </w:r>
      <w:r>
        <w:rPr>
          <w:rFonts w:ascii="Times New Roman" w:hAnsi="Times New Roman" w:cs="Times New Roman"/>
          <w:sz w:val="20"/>
          <w:szCs w:val="20"/>
        </w:rPr>
        <w:t xml:space="preserve">среднего профессионального образования подготовки квалифицированных рабочих, служащих 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46.01.01</w:t>
      </w:r>
      <w:r>
        <w:rPr>
          <w:rFonts w:ascii="Times New Roman" w:hAnsi="Times New Roman" w:cs="Times New Roman"/>
          <w:sz w:val="20"/>
          <w:szCs w:val="20"/>
        </w:rPr>
        <w:t xml:space="preserve"> «Секретарь</w:t>
      </w:r>
      <w:r>
        <w:rPr>
          <w:rFonts w:ascii="Times New Roman" w:hAnsi="Times New Roman" w:cs="Times New Roman"/>
          <w:color w:val="000000"/>
          <w:sz w:val="20"/>
          <w:szCs w:val="20"/>
        </w:rPr>
        <w:t>» в соответствии с ФГОС СПО.</w:t>
      </w: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  <w:t>Разработка ППКРС, рабочих программ учебных дисциплин, междисциплинарных курсов и модулей в соответствии с требованиями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ФГОС СПО </w:t>
      </w:r>
      <w:r>
        <w:rPr>
          <w:rFonts w:ascii="Times New Roman" w:hAnsi="Times New Roman" w:cs="Times New Roman"/>
          <w:sz w:val="20"/>
          <w:szCs w:val="20"/>
        </w:rPr>
        <w:t xml:space="preserve">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46.01.01</w:t>
      </w:r>
      <w:r>
        <w:rPr>
          <w:rFonts w:ascii="Times New Roman" w:hAnsi="Times New Roman" w:cs="Times New Roman"/>
          <w:sz w:val="20"/>
          <w:szCs w:val="20"/>
        </w:rPr>
        <w:t xml:space="preserve"> «Секретарь»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.  </w:t>
      </w:r>
    </w:p>
    <w:p w:rsidR="004E2FCA" w:rsidRDefault="004E2FCA" w:rsidP="004E2FCA">
      <w:pPr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Обеспечение реализации  основной  профессиональной образовательной программы среднего 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46.01.01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Секретарь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>педагогическими кадрами:</w:t>
      </w:r>
    </w:p>
    <w:p w:rsidR="004E2FCA" w:rsidRDefault="004E2FCA" w:rsidP="004E2FCA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Преподаватели, имеющие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либо  высшее профессиональное образование или среднее профессиональное образование и дополнительная профессиональная подготовка.</w:t>
      </w:r>
    </w:p>
    <w:p w:rsidR="004E2FCA" w:rsidRDefault="004E2FCA" w:rsidP="004E2FCA">
      <w:pPr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мастера производственного обучения, имеющие высшее профессиональное образование или среднее профессиональное образование в областях, соответствующих профилям обучения.</w:t>
      </w:r>
    </w:p>
    <w:p w:rsidR="004E2FCA" w:rsidRDefault="004E2FCA" w:rsidP="004E2FCA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Прохождение процедуры лицензирования образовательной программы.</w:t>
      </w:r>
    </w:p>
    <w:p w:rsidR="004E2FCA" w:rsidRDefault="004E2FCA" w:rsidP="004E2FC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Разработка учебно-методической документации по всем дисциплинам, междисциплинарным курсам и профессиональным модулям. Комплексно-методическое обеспечение образовательного процесса, в том числе и на электронных носителях.</w:t>
      </w:r>
    </w:p>
    <w:p w:rsidR="004E2FCA" w:rsidRDefault="004E2FCA" w:rsidP="004E2FC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Разработка фонда контрольно-оценочных средств для проведения: текущего контроля знаний учащихся, промежуточной аттестации по каждой дисциплине и профессиональному </w:t>
      </w:r>
      <w:proofErr w:type="gramStart"/>
      <w:r>
        <w:rPr>
          <w:rFonts w:ascii="Times New Roman" w:hAnsi="Times New Roman" w:cs="Times New Roman"/>
          <w:sz w:val="20"/>
          <w:szCs w:val="20"/>
        </w:rPr>
        <w:t>модулю,  государственной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(итоговой) аттестации учащихся. Согласование с </w:t>
      </w:r>
      <w:proofErr w:type="gramStart"/>
      <w:r>
        <w:rPr>
          <w:rFonts w:ascii="Times New Roman" w:hAnsi="Times New Roman" w:cs="Times New Roman"/>
          <w:sz w:val="20"/>
          <w:szCs w:val="20"/>
        </w:rPr>
        <w:t>работодателями  контрольно</w:t>
      </w:r>
      <w:proofErr w:type="gramEnd"/>
      <w:r>
        <w:rPr>
          <w:rFonts w:ascii="Times New Roman" w:hAnsi="Times New Roman" w:cs="Times New Roman"/>
          <w:sz w:val="20"/>
          <w:szCs w:val="20"/>
        </w:rPr>
        <w:t>-оценочных средств для проведения государственной (итоговой) аттестации учащихся.</w:t>
      </w:r>
    </w:p>
    <w:p w:rsidR="004E2FCA" w:rsidRDefault="004E2FCA" w:rsidP="004E2FC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Комплектование библиотечного фонда учебной литературой, справочно-библиографическими и  периодическими изданиями.</w:t>
      </w:r>
    </w:p>
    <w:p w:rsidR="004E2FCA" w:rsidRDefault="004E2FCA" w:rsidP="004E2FC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Государственная аккредитация образовательной программы.</w:t>
      </w:r>
    </w:p>
    <w:p w:rsidR="004E2FCA" w:rsidRDefault="004E2FCA" w:rsidP="004E2FC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E2FCA" w:rsidRDefault="004E2FCA" w:rsidP="004E2FC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E2FCA" w:rsidRDefault="004E2FCA" w:rsidP="004E2FC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цены (тарифы) на оплату государственной услуги физическими                   или юридическими лицами в случае,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 w:rsidR="004E2FCA" w:rsidRDefault="004E2FCA" w:rsidP="004E2FC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4E2FCA" w:rsidRDefault="004E2FCA" w:rsidP="004E2FCA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1692"/>
        <w:gridCol w:w="1692"/>
        <w:gridCol w:w="1692"/>
        <w:gridCol w:w="1692"/>
        <w:gridCol w:w="1693"/>
      </w:tblGrid>
      <w:tr w:rsidR="004E2FCA" w:rsidTr="00935DF8">
        <w:trPr>
          <w:cantSplit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 (тариф), руб.</w:t>
            </w:r>
          </w:p>
        </w:tc>
      </w:tr>
      <w:tr w:rsidR="004E2FCA" w:rsidTr="00935DF8">
        <w:trPr>
          <w:cantSplit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финансовый год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очередной год планового периода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второй год планового периода</w:t>
            </w:r>
          </w:p>
        </w:tc>
      </w:tr>
      <w:tr w:rsidR="004E2FCA" w:rsidTr="00935DF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4E2FCA" w:rsidTr="00935DF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CA" w:rsidRDefault="004E2FC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CA" w:rsidRDefault="004E2FC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CA" w:rsidRDefault="004E2FC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CA" w:rsidRDefault="004E2FC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CA" w:rsidRDefault="004E2FC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CA" w:rsidRDefault="004E2FCA" w:rsidP="00935DF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E2FCA" w:rsidRDefault="004E2FCA" w:rsidP="004E2F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rPr>
          <w:rFonts w:ascii="Times New Roman" w:hAnsi="Times New Roman" w:cs="Times New Roman"/>
          <w:sz w:val="16"/>
          <w:szCs w:val="16"/>
        </w:rPr>
      </w:pPr>
    </w:p>
    <w:p w:rsidR="004E2FCA" w:rsidRDefault="004E2FCA" w:rsidP="004E2FC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 xml:space="preserve">Государственная услуга № </w:t>
      </w:r>
      <w:r w:rsidR="002A075C">
        <w:rPr>
          <w:rFonts w:ascii="Times New Roman" w:hAnsi="Times New Roman" w:cs="Times New Roman"/>
          <w:sz w:val="16"/>
          <w:szCs w:val="16"/>
        </w:rPr>
        <w:t>3</w:t>
      </w:r>
    </w:p>
    <w:p w:rsidR="004E2FCA" w:rsidRDefault="004E2FCA" w:rsidP="004E2FCA">
      <w:pPr>
        <w:rPr>
          <w:rFonts w:ascii="Times New Roman" w:hAnsi="Times New Roman" w:cs="Times New Roman"/>
          <w:sz w:val="16"/>
          <w:szCs w:val="16"/>
        </w:rPr>
      </w:pPr>
    </w:p>
    <w:p w:rsidR="004E2FCA" w:rsidRDefault="004E2FCA" w:rsidP="004E2F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результатам оказания государственной услуги (выполнения работы).</w:t>
      </w:r>
    </w:p>
    <w:p w:rsidR="004E2FCA" w:rsidRDefault="004E2FCA" w:rsidP="004E2FCA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ind w:firstLine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Подготовка квалифицированных рабочих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 </w:t>
      </w:r>
      <w:r>
        <w:rPr>
          <w:rFonts w:ascii="Times New Roman" w:hAnsi="Times New Roman" w:cs="Times New Roman"/>
          <w:color w:val="000000"/>
          <w:sz w:val="20"/>
          <w:szCs w:val="20"/>
        </w:rPr>
        <w:t>46.01.01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>Секретарь</w:t>
      </w:r>
      <w:r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в соответствии с Федеральным государственным образовательным  стандартом среднего  профессионального образования, утвержденным приказом Министерства образования и науки Российской Федерации от 02 августа 2013 года № 657 , </w:t>
      </w:r>
      <w:r>
        <w:rPr>
          <w:rFonts w:ascii="Times New Roman" w:hAnsi="Times New Roman" w:cs="Times New Roman"/>
          <w:sz w:val="20"/>
          <w:szCs w:val="20"/>
        </w:rPr>
        <w:t xml:space="preserve">с присвоением  выпускникам  квалификаций: «Секретарь-машинистка», «Секретарь - стенографистка». </w:t>
      </w:r>
    </w:p>
    <w:p w:rsidR="004E2FCA" w:rsidRDefault="004E2FCA" w:rsidP="004E2FCA">
      <w:pPr>
        <w:ind w:firstLine="35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46.01.01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Секретарь» </w:t>
      </w:r>
      <w:r>
        <w:rPr>
          <w:rFonts w:ascii="Times New Roman" w:hAnsi="Times New Roman" w:cs="Times New Roman"/>
          <w:sz w:val="20"/>
          <w:szCs w:val="20"/>
        </w:rPr>
        <w:t>должен обладать общими компетенциями, включающими в себя способность:</w:t>
      </w:r>
    </w:p>
    <w:p w:rsidR="004E2FCA" w:rsidRDefault="004E2FCA" w:rsidP="004E2FCA">
      <w:pPr>
        <w:ind w:firstLine="357"/>
        <w:rPr>
          <w:rFonts w:ascii="Times New Roman" w:hAnsi="Times New Roman" w:cs="Times New Roman"/>
          <w:color w:val="000000"/>
          <w:sz w:val="20"/>
          <w:szCs w:val="20"/>
        </w:rPr>
      </w:pPr>
    </w:p>
    <w:p w:rsidR="004E2FCA" w:rsidRDefault="004E2FCA" w:rsidP="004E2FC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Понимать сущность и социальную значимость своей будущей профессии, проявлять к ней устойчивый интерес.</w:t>
      </w:r>
    </w:p>
    <w:p w:rsidR="004E2FCA" w:rsidRDefault="004E2FCA" w:rsidP="004E2FC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Организовывать собственную деятельность, исходя из цели и способов ее достижения, определенных руководителем.</w:t>
      </w:r>
    </w:p>
    <w:p w:rsidR="004E2FCA" w:rsidRDefault="004E2FCA" w:rsidP="004E2FC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4E2FCA" w:rsidRDefault="004E2FCA" w:rsidP="004E2FC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Осуществлять поиск информации, необходимой для эффективного выполнения профессиональных задач.</w:t>
      </w:r>
    </w:p>
    <w:p w:rsidR="004E2FCA" w:rsidRDefault="004E2FCA" w:rsidP="004E2FC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Использовать информационно-коммуникационные технологии в профессиональной деятельности.</w:t>
      </w:r>
    </w:p>
    <w:p w:rsidR="004E2FCA" w:rsidRDefault="004E2FCA" w:rsidP="004E2FC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Работать в команде, эффективно общаться с коллегами, руководством, клиентами.</w:t>
      </w:r>
    </w:p>
    <w:p w:rsidR="004E2FCA" w:rsidRDefault="004E2FCA" w:rsidP="004E2FC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Исполнять воинскую обязанность, в том числе с применением полученных профессиональных знаний (для юношей).</w:t>
      </w:r>
    </w:p>
    <w:p w:rsidR="004E2FCA" w:rsidRDefault="004E2FCA" w:rsidP="004E2FC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Соблюдать деловой этикет, культуру и психологические основы общения, нормы и правила поведения; использовать методы и средства делового общения.</w:t>
      </w:r>
    </w:p>
    <w:p w:rsidR="004E2FCA" w:rsidRDefault="004E2FCA" w:rsidP="004E2FC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Самостоятельно определять задачи профессионального и личностного развития, заниматься самообразованием. Осознанно планировать повышение квалификации.</w:t>
      </w:r>
    </w:p>
    <w:p w:rsidR="004E2FCA" w:rsidRDefault="004E2FCA" w:rsidP="004E2FCA">
      <w:pPr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Соблюдать требования безопасности труда, пожарной безопасности, санитарии и гигиены, охраны труда.</w:t>
      </w:r>
    </w:p>
    <w:p w:rsidR="004E2FCA" w:rsidRDefault="004E2FCA" w:rsidP="004E2FCA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Выпускник по основной профессиональной образовательной программе  среднего профессионального образования подготовки квалифицированных рабочих, служащих по профессии </w:t>
      </w:r>
      <w:r>
        <w:rPr>
          <w:rFonts w:ascii="Times New Roman" w:hAnsi="Times New Roman" w:cs="Times New Roman"/>
          <w:color w:val="000000"/>
          <w:sz w:val="20"/>
          <w:szCs w:val="20"/>
        </w:rPr>
        <w:t>46.01.01</w:t>
      </w:r>
      <w:r>
        <w:rPr>
          <w:rFonts w:ascii="Times New Roman" w:hAnsi="Times New Roman" w:cs="Times New Roman"/>
          <w:sz w:val="20"/>
          <w:szCs w:val="20"/>
        </w:rPr>
        <w:t xml:space="preserve"> «Секретарь»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должен обладать профессиональными компетенциями, соответствующими основным видам профессиональной деятельности:</w:t>
      </w:r>
    </w:p>
    <w:p w:rsidR="004E2FCA" w:rsidRDefault="004E2FCA" w:rsidP="004E2FCA">
      <w:pPr>
        <w:ind w:firstLine="54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  <w:u w:val="single"/>
        </w:rPr>
        <w:t>Информационно-документационная деятельность:</w:t>
      </w:r>
    </w:p>
    <w:p w:rsidR="004E2FCA" w:rsidRDefault="004E2FCA" w:rsidP="004E2FCA">
      <w:pPr>
        <w:shd w:val="clear" w:color="auto" w:fill="FFFFFF"/>
        <w:ind w:left="29" w:firstLine="67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Составлять, редактировать и оформлять организационно-распорядительную документацию, создаваемую в организации, согласно требованиям Государственных стандартов (ГОСТ) по оформлению документов с использованием современных видов организационной техники.</w:t>
      </w:r>
    </w:p>
    <w:p w:rsidR="004E2FCA" w:rsidRDefault="004E2FCA" w:rsidP="004E2FCA">
      <w:pPr>
        <w:shd w:val="clear" w:color="auto" w:fill="FFFFFF"/>
        <w:spacing w:before="10"/>
        <w:ind w:left="29" w:right="10" w:firstLine="67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Организовывать документооборот в организации с использованием современных видов организационной техники.</w:t>
      </w:r>
    </w:p>
    <w:p w:rsidR="004E2FCA" w:rsidRDefault="004E2FCA" w:rsidP="004E2FCA">
      <w:pPr>
        <w:shd w:val="clear" w:color="auto" w:fill="FFFFFF"/>
        <w:spacing w:before="10"/>
        <w:ind w:left="24" w:right="10" w:firstLine="66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Составлять и оформлять номенклатуру дел организации, формировать дела в соответствии с утвержденной номенклатурой, обеспечивать их сохранность в текущем делопроизводстве с использованием современных видов организационной техники.</w:t>
      </w:r>
    </w:p>
    <w:p w:rsidR="004E2FCA" w:rsidRDefault="004E2FCA" w:rsidP="004E2FCA">
      <w:pPr>
        <w:shd w:val="clear" w:color="auto" w:fill="FFFFFF"/>
        <w:spacing w:before="5"/>
        <w:ind w:left="29" w:right="5" w:firstLine="66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Осуществлять подготовку дел к передаче на архивное хранение.</w:t>
      </w:r>
    </w:p>
    <w:p w:rsidR="004E2FCA" w:rsidRDefault="004E2FCA" w:rsidP="004E2FCA">
      <w:pPr>
        <w:shd w:val="clear" w:color="auto" w:fill="FFFFFF"/>
        <w:spacing w:before="10"/>
        <w:ind w:left="29" w:right="10" w:firstLine="66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Выполнять машинописные работы различной степени сложности.</w:t>
      </w:r>
    </w:p>
    <w:p w:rsidR="004E2FCA" w:rsidRDefault="004E2FCA" w:rsidP="004E2FCA">
      <w:pPr>
        <w:shd w:val="clear" w:color="auto" w:fill="FFFFFF"/>
        <w:tabs>
          <w:tab w:val="left" w:pos="1349"/>
        </w:tabs>
        <w:spacing w:before="14"/>
        <w:ind w:left="691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  <w:u w:val="single"/>
        </w:rPr>
        <w:t>Организационная деятельность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:</w:t>
      </w:r>
    </w:p>
    <w:p w:rsidR="004E2FCA" w:rsidRDefault="004E2FCA" w:rsidP="004E2FCA">
      <w:pPr>
        <w:shd w:val="clear" w:color="auto" w:fill="FFFFFF"/>
        <w:ind w:left="29" w:right="24" w:firstLine="653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Координировать работу офиса (приемной руководителя), организовывать прием посетителей.</w:t>
      </w:r>
    </w:p>
    <w:p w:rsidR="004E2FCA" w:rsidRDefault="004E2FCA" w:rsidP="004E2FCA">
      <w:pPr>
        <w:shd w:val="clear" w:color="auto" w:fill="FFFFFF"/>
        <w:spacing w:before="5"/>
        <w:ind w:left="24" w:right="24" w:firstLine="66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Осуществлять телефонное обслуживание, принимать и передавать факсимильные сообщения.</w:t>
      </w:r>
    </w:p>
    <w:p w:rsidR="004E2FCA" w:rsidRDefault="004E2FCA" w:rsidP="004E2FCA">
      <w:pPr>
        <w:shd w:val="clear" w:color="auto" w:fill="FFFFFF"/>
        <w:ind w:left="19" w:right="29" w:firstLine="662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Осуществлять работу по подготовке и проведению совещаний, заседаний, деловых встреч, приемов и презентаций.</w:t>
      </w:r>
    </w:p>
    <w:p w:rsidR="004E2FCA" w:rsidRDefault="004E2FCA" w:rsidP="004E2FCA">
      <w:pPr>
        <w:shd w:val="clear" w:color="auto" w:fill="FFFFFF"/>
        <w:ind w:left="14" w:right="24" w:firstLine="667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Осуществлять подготовку деловых поездок (командировок) руководителя и других сотрудников организации.</w:t>
      </w:r>
    </w:p>
    <w:p w:rsidR="004E2FCA" w:rsidRDefault="004E2FCA" w:rsidP="004E2FCA">
      <w:pPr>
        <w:shd w:val="clear" w:color="auto" w:fill="FFFFFF"/>
        <w:spacing w:before="5"/>
        <w:ind w:left="682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Организовывать рабочее место секретаря и руководителя.</w:t>
      </w:r>
    </w:p>
    <w:p w:rsidR="004E2FCA" w:rsidRDefault="004E2FCA" w:rsidP="004E2FCA">
      <w:pPr>
        <w:shd w:val="clear" w:color="auto" w:fill="FFFFFF"/>
        <w:spacing w:before="5"/>
        <w:ind w:left="682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4E2FCA" w:rsidRDefault="004E2FCA" w:rsidP="004E2FCA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E2FCA" w:rsidRDefault="004E2FCA" w:rsidP="004E2FC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</w:t>
      </w:r>
    </w:p>
    <w:p w:rsidR="004E2FCA" w:rsidRDefault="004E2FCA" w:rsidP="004E2FCA">
      <w:pPr>
        <w:shd w:val="clear" w:color="auto" w:fill="FFFFFF"/>
        <w:tabs>
          <w:tab w:val="left" w:pos="1133"/>
        </w:tabs>
        <w:ind w:left="10" w:firstLine="667"/>
        <w:contextualSpacing/>
        <w:rPr>
          <w:rFonts w:ascii="Times New Roman" w:hAnsi="Times New Roman" w:cs="Times New Roman"/>
          <w:sz w:val="20"/>
          <w:szCs w:val="20"/>
        </w:rPr>
      </w:pPr>
    </w:p>
    <w:p w:rsidR="004E7969" w:rsidRDefault="004E7969" w:rsidP="004E2FCA">
      <w:pPr>
        <w:shd w:val="clear" w:color="auto" w:fill="FFFFFF"/>
        <w:tabs>
          <w:tab w:val="left" w:pos="1133"/>
        </w:tabs>
        <w:ind w:left="10" w:firstLine="667"/>
        <w:contextualSpacing/>
        <w:rPr>
          <w:rFonts w:ascii="Times New Roman" w:hAnsi="Times New Roman" w:cs="Times New Roman"/>
          <w:sz w:val="20"/>
          <w:szCs w:val="20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F02C63" w:rsidRDefault="00F02C63" w:rsidP="004E2FCA">
      <w:pPr>
        <w:rPr>
          <w:rFonts w:ascii="Times New Roman" w:hAnsi="Times New Roman" w:cs="Times New Roman"/>
          <w:sz w:val="16"/>
          <w:szCs w:val="16"/>
        </w:rPr>
      </w:pPr>
    </w:p>
    <w:p w:rsidR="004E2FCA" w:rsidRDefault="004E2FCA" w:rsidP="004E2FC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Государственная услуга № </w:t>
      </w:r>
      <w:r w:rsidR="002A075C">
        <w:rPr>
          <w:rFonts w:ascii="Times New Roman" w:hAnsi="Times New Roman" w:cs="Times New Roman"/>
          <w:sz w:val="16"/>
          <w:szCs w:val="16"/>
        </w:rPr>
        <w:t>3</w:t>
      </w:r>
    </w:p>
    <w:p w:rsidR="004E2FCA" w:rsidRDefault="004E2FCA" w:rsidP="004E2FCA">
      <w:pPr>
        <w:widowControl/>
        <w:autoSpaceDE/>
        <w:adjustRightInd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контроля за исполнением государственного задания, в том числе условия и порядок досрочного прекращения исполнения государственного задания:</w:t>
      </w: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4E2FC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Процедуры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 проведения контрольных мероприятий</w:t>
            </w:r>
          </w:p>
        </w:tc>
      </w:tr>
      <w:tr w:rsidR="004E2FC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Текущий контроль знаний учащихся по каждой дисциплине и профессиональному модулю в форме: тестовых заданий, контрольных (по дисциплинам), деловых игр, оценки результатов самостоятельной работы.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итогам изучения тем, в соответствии с учебно-программной документацией.</w:t>
            </w:r>
          </w:p>
        </w:tc>
      </w:tr>
      <w:tr w:rsidR="004E2FC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Промежуточная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Промежуточный аттестация по каждой дисциплине и профессиональному модулю в форме: зачета, дифференцированного зачет, экзамена, квалификационный экзамен по модулю.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Один раз в полугодие в соответствии с учебным планом.</w:t>
            </w:r>
          </w:p>
        </w:tc>
      </w:tr>
      <w:tr w:rsidR="004E2FC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Государственная итоговая аттестация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Итоговый контроль: защита выпускной квалификационной работы -  выпускная практическая квалификационная работа и</w:t>
            </w:r>
          </w:p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Выпускная квалификационная работа.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окончанию модулей.</w:t>
            </w:r>
          </w:p>
        </w:tc>
      </w:tr>
      <w:tr w:rsidR="004E2FC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Аккредитация образовательной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Экспертиза соответствия содержания и качества подготовки обучающихся и выпускников требованиям ФГОС СПО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и  требования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ФГОС среднего общего образования..</w:t>
            </w:r>
          </w:p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Экспертиза показателей деятельности образовательного учреждения.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Один раз в 6 лет</w:t>
            </w:r>
          </w:p>
        </w:tc>
      </w:tr>
      <w:tr w:rsidR="004E2FCA" w:rsidTr="00935DF8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 со стороны вышестоящих организаций - </w:t>
            </w:r>
            <w:r>
              <w:rPr>
                <w:rStyle w:val="c6"/>
                <w:rFonts w:ascii="Times New Roman" w:hAnsi="Times New Roman" w:cs="Times New Roman"/>
                <w:sz w:val="16"/>
                <w:szCs w:val="16"/>
              </w:rPr>
              <w:t xml:space="preserve"> Федеральной службы по надзору и контролю в сфере образования </w:t>
            </w:r>
          </w:p>
        </w:tc>
      </w:tr>
      <w:tr w:rsidR="004E2FC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 качества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учащихся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планом графиком проведения выездных проверок, но не реже 1 раза в 3 года.</w:t>
            </w:r>
          </w:p>
        </w:tc>
      </w:tr>
      <w:tr w:rsidR="004E2FCA" w:rsidTr="00935DF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Лицензионный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 проверка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соответствии с планом графиком проведения выездных проверок, но не реже 1 раза в 2 года.</w:t>
            </w:r>
          </w:p>
        </w:tc>
      </w:tr>
    </w:tbl>
    <w:p w:rsidR="004E2FCA" w:rsidRDefault="004E2FCA" w:rsidP="004E2FCA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досрочного прекращения исполнения государственного задания:</w:t>
      </w:r>
    </w:p>
    <w:p w:rsidR="004E2FCA" w:rsidRDefault="004E2FCA" w:rsidP="004E2FCA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Аннулирование лицензии образовательного учреждения.</w:t>
      </w:r>
    </w:p>
    <w:p w:rsidR="004E2FCA" w:rsidRDefault="004E2FCA" w:rsidP="004E2FC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Лишение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образовательного учреждения </w:t>
      </w:r>
      <w:r>
        <w:rPr>
          <w:rFonts w:ascii="Times New Roman" w:hAnsi="Times New Roman" w:cs="Times New Roman"/>
          <w:color w:val="000000"/>
          <w:sz w:val="20"/>
          <w:szCs w:val="20"/>
        </w:rPr>
        <w:t>государственной аккредитации.</w:t>
      </w:r>
    </w:p>
    <w:p w:rsidR="004E2FCA" w:rsidRDefault="004E2FCA" w:rsidP="004E2FCA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Ликвидация образовательного учреждения.</w:t>
      </w:r>
    </w:p>
    <w:p w:rsidR="004E2FCA" w:rsidRDefault="004E2FCA" w:rsidP="004E2FCA">
      <w:pPr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4E2FCA" w:rsidRDefault="004E2FCA" w:rsidP="004E2FCA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досрочного прекращения исполнения государственного задания </w:t>
      </w:r>
    </w:p>
    <w:p w:rsidR="004E2FCA" w:rsidRDefault="004E2FCA" w:rsidP="004E2FCA">
      <w:pPr>
        <w:ind w:firstLine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Досрочное прекращение выполнения государственного задания проводится по решению Правительства Санкт-Петербурга, по основаниям и в порядке, предусмотренном законодательством Российской Федерации и Санкт-Петербурга.</w:t>
      </w:r>
    </w:p>
    <w:p w:rsidR="004E2FCA" w:rsidRDefault="004E2FCA" w:rsidP="004E2FCA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отчетности об исполнении государственного задания:</w:t>
      </w:r>
    </w:p>
    <w:p w:rsidR="004E2FCA" w:rsidRDefault="004E2FCA" w:rsidP="004E2FCA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E2FCA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Формы отчетности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Периодичность представления отчетности об исполнении государственного задания</w:t>
            </w:r>
          </w:p>
        </w:tc>
      </w:tr>
      <w:tr w:rsidR="004E2FCA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Отчетность по контингенту – формы статистической отчетности по движению контингента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квартал</w:t>
            </w:r>
          </w:p>
        </w:tc>
      </w:tr>
      <w:tr w:rsidR="004E2FCA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Отчетность по качеству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обученности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учащихся:</w:t>
            </w:r>
          </w:p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Протоколы выпускного квалификационного экзамена</w:t>
            </w:r>
          </w:p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Протоколы итоговой и промежуточной аттестации учащихся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окончанию каждого модуля, но не реже 1 раза в год.</w:t>
            </w:r>
          </w:p>
        </w:tc>
      </w:tr>
      <w:tr w:rsidR="004E2FCA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Отчетность по исполнению бюджета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квартал</w:t>
            </w:r>
          </w:p>
        </w:tc>
      </w:tr>
      <w:tr w:rsidR="004E2FCA" w:rsidTr="00935DF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по исполнению государственной услуги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FCA" w:rsidRDefault="004E2FCA" w:rsidP="00935DF8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год (годовой отчет)</w:t>
            </w:r>
          </w:p>
        </w:tc>
      </w:tr>
    </w:tbl>
    <w:p w:rsidR="004E2FCA" w:rsidRDefault="004E2FCA" w:rsidP="004E2F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FCA" w:rsidRDefault="004E2FCA" w:rsidP="004E2FCA">
      <w:pPr>
        <w:widowControl/>
        <w:numPr>
          <w:ilvl w:val="0"/>
          <w:numId w:val="1"/>
        </w:numPr>
        <w:autoSpaceDE/>
        <w:adjustRightInd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Иная информация, необходимая для исполнения (контроля за исполнением) государственного задания.</w:t>
      </w:r>
    </w:p>
    <w:p w:rsidR="004E2FCA" w:rsidRDefault="004E2FCA" w:rsidP="004E2FCA">
      <w:r>
        <w:rPr>
          <w:rFonts w:ascii="Times New Roman" w:hAnsi="Times New Roman" w:cs="Times New Roman"/>
          <w:sz w:val="20"/>
          <w:szCs w:val="20"/>
        </w:rPr>
        <w:t>Информация, запрашиваемая Учредителем или  иными контрольно-надзорными органами.</w:t>
      </w:r>
    </w:p>
    <w:p w:rsidR="00DB08F2" w:rsidRDefault="00DB08F2"/>
    <w:sectPr w:rsidR="00DB0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2112E"/>
    <w:multiLevelType w:val="hybridMultilevel"/>
    <w:tmpl w:val="FE828A9A"/>
    <w:lvl w:ilvl="0" w:tplc="BFD02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0A59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840D4B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5021B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08F15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4E8F8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54E51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35278E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874038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22B77434"/>
    <w:multiLevelType w:val="hybridMultilevel"/>
    <w:tmpl w:val="95C4FBAA"/>
    <w:lvl w:ilvl="0" w:tplc="0419000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A07DB4"/>
    <w:multiLevelType w:val="hybridMultilevel"/>
    <w:tmpl w:val="15ACB868"/>
    <w:lvl w:ilvl="0" w:tplc="E7927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25288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B6827E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3801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C32EE9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0D88B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6B2ED8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701D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1427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7AC7015B"/>
    <w:multiLevelType w:val="hybridMultilevel"/>
    <w:tmpl w:val="CB922D00"/>
    <w:lvl w:ilvl="0" w:tplc="A4C0DA0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5E5"/>
    <w:rsid w:val="001D6D22"/>
    <w:rsid w:val="0026531C"/>
    <w:rsid w:val="002A0226"/>
    <w:rsid w:val="002A075C"/>
    <w:rsid w:val="00411FAA"/>
    <w:rsid w:val="004665E5"/>
    <w:rsid w:val="004E2FCA"/>
    <w:rsid w:val="004E7969"/>
    <w:rsid w:val="00575A2A"/>
    <w:rsid w:val="006A2407"/>
    <w:rsid w:val="00703A61"/>
    <w:rsid w:val="00757763"/>
    <w:rsid w:val="0079489A"/>
    <w:rsid w:val="009371CB"/>
    <w:rsid w:val="00A754A2"/>
    <w:rsid w:val="00BA2CE1"/>
    <w:rsid w:val="00C110CB"/>
    <w:rsid w:val="00D87E7A"/>
    <w:rsid w:val="00D94D1B"/>
    <w:rsid w:val="00DB08F2"/>
    <w:rsid w:val="00DD6268"/>
    <w:rsid w:val="00ED4F82"/>
    <w:rsid w:val="00F02C63"/>
    <w:rsid w:val="00F10754"/>
    <w:rsid w:val="00FF4CA0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55C14"/>
  <w15:docId w15:val="{C241E243-2372-4844-BD4A-C0E7A2A49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E2FCA"/>
    <w:rPr>
      <w:color w:val="000080"/>
      <w:u w:val="single"/>
    </w:rPr>
  </w:style>
  <w:style w:type="paragraph" w:styleId="a4">
    <w:name w:val="Normal (Web)"/>
    <w:basedOn w:val="a"/>
    <w:unhideWhenUsed/>
    <w:rsid w:val="004E2FCA"/>
    <w:pPr>
      <w:widowControl/>
      <w:autoSpaceDE/>
      <w:autoSpaceDN/>
      <w:adjustRightInd/>
      <w:spacing w:before="64" w:after="64"/>
    </w:pPr>
    <w:rPr>
      <w:rFonts w:ascii="Tahoma" w:hAnsi="Tahoma" w:cs="Tahoma"/>
      <w:sz w:val="24"/>
      <w:szCs w:val="24"/>
    </w:rPr>
  </w:style>
  <w:style w:type="paragraph" w:customStyle="1" w:styleId="c17">
    <w:name w:val="c17"/>
    <w:basedOn w:val="a"/>
    <w:rsid w:val="004E2F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4E2F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4E2F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4E2FC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5">
    <w:name w:val="Содержимое таблицы"/>
    <w:basedOn w:val="a"/>
    <w:rsid w:val="004E2FCA"/>
    <w:pPr>
      <w:widowControl/>
      <w:suppressLineNumbers/>
      <w:autoSpaceDE/>
      <w:autoSpaceDN/>
      <w:adjustRightInd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c12">
    <w:name w:val="c12"/>
    <w:rsid w:val="004E2FCA"/>
  </w:style>
  <w:style w:type="character" w:customStyle="1" w:styleId="c16">
    <w:name w:val="c16"/>
    <w:rsid w:val="004E2FCA"/>
  </w:style>
  <w:style w:type="character" w:customStyle="1" w:styleId="c6">
    <w:name w:val="c6"/>
    <w:rsid w:val="004E2FCA"/>
  </w:style>
  <w:style w:type="character" w:customStyle="1" w:styleId="c4">
    <w:name w:val="c4"/>
    <w:rsid w:val="004E2FCA"/>
  </w:style>
  <w:style w:type="paragraph" w:styleId="a6">
    <w:name w:val="Balloon Text"/>
    <w:basedOn w:val="a"/>
    <w:link w:val="a7"/>
    <w:uiPriority w:val="99"/>
    <w:semiHidden/>
    <w:unhideWhenUsed/>
    <w:rsid w:val="00F10754"/>
    <w:rPr>
      <w:rFonts w:ascii="Segoe UI" w:hAnsi="Segoe UI" w:cs="Segoe UI"/>
    </w:rPr>
  </w:style>
  <w:style w:type="character" w:customStyle="1" w:styleId="a7">
    <w:name w:val="Текст выноски Знак"/>
    <w:basedOn w:val="a0"/>
    <w:link w:val="a6"/>
    <w:uiPriority w:val="99"/>
    <w:semiHidden/>
    <w:rsid w:val="00F107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2120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Петровна</dc:creator>
  <cp:keywords/>
  <dc:description/>
  <cp:lastModifiedBy>Пользователь Windows</cp:lastModifiedBy>
  <cp:revision>26</cp:revision>
  <cp:lastPrinted>2018-12-06T08:19:00Z</cp:lastPrinted>
  <dcterms:created xsi:type="dcterms:W3CDTF">2015-10-07T16:41:00Z</dcterms:created>
  <dcterms:modified xsi:type="dcterms:W3CDTF">2019-12-17T08:45:00Z</dcterms:modified>
</cp:coreProperties>
</file>